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A2" w:rsidRDefault="00892E0B">
      <w:r>
        <w:t>2019 AGENDA COMING SOON</w:t>
      </w:r>
      <w:bookmarkStart w:id="0" w:name="_GoBack"/>
      <w:bookmarkEnd w:id="0"/>
    </w:p>
    <w:sectPr w:rsidR="00D1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0B"/>
    <w:rsid w:val="00892E0B"/>
    <w:rsid w:val="00D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E67F"/>
  <w15:chartTrackingRefBased/>
  <w15:docId w15:val="{CA713BAF-FDFC-45DB-9065-C1E60088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Washington State University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C. Brandon</dc:creator>
  <cp:keywords/>
  <dc:description/>
  <cp:lastModifiedBy>Chapman, C. Brandon</cp:lastModifiedBy>
  <cp:revision>1</cp:revision>
  <dcterms:created xsi:type="dcterms:W3CDTF">2019-01-24T19:11:00Z</dcterms:created>
  <dcterms:modified xsi:type="dcterms:W3CDTF">2019-01-24T19:11:00Z</dcterms:modified>
</cp:coreProperties>
</file>